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87468" w14:textId="77777777" w:rsidR="00B469EA" w:rsidRDefault="00B469EA" w:rsidP="00B469EA">
      <w:pPr>
        <w:pStyle w:val="Heading1"/>
      </w:pPr>
      <w:r>
        <w:t xml:space="preserve">Manure Analysis and Spreader Calibration </w:t>
      </w:r>
    </w:p>
    <w:p w14:paraId="69F87469" w14:textId="26DAA5AC" w:rsidR="00017C57" w:rsidRPr="00017C57" w:rsidRDefault="00017C57" w:rsidP="00017C57">
      <w:r>
        <w:t xml:space="preserve">   The manure</w:t>
      </w:r>
      <w:r w:rsidR="008A46BC">
        <w:t xml:space="preserve"> to be</w:t>
      </w:r>
      <w:r>
        <w:t xml:space="preserve"> produced on this farm has not been tested. Book values were used to develop this plan.</w:t>
      </w:r>
      <w:r w:rsidR="000A19FF">
        <w:t xml:space="preserve"> </w:t>
      </w:r>
      <w:r w:rsidR="005D672E">
        <w:t>Manure will be custom applied.</w:t>
      </w:r>
      <w:r w:rsidR="008A46BC">
        <w:t xml:space="preserve"> It is assumed that the custom application equipment has been calibrated.</w:t>
      </w:r>
    </w:p>
    <w:sectPr w:rsidR="00017C57" w:rsidRPr="00017C57" w:rsidSect="001673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C57"/>
    <w:rsid w:val="00017C57"/>
    <w:rsid w:val="000A19FF"/>
    <w:rsid w:val="0016737A"/>
    <w:rsid w:val="00284204"/>
    <w:rsid w:val="005D672E"/>
    <w:rsid w:val="007D6086"/>
    <w:rsid w:val="008A46BC"/>
    <w:rsid w:val="00B469EA"/>
    <w:rsid w:val="00FB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87468"/>
  <w15:docId w15:val="{872C47C4-B154-4812-83A5-0FFCBB61F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37A"/>
  </w:style>
  <w:style w:type="paragraph" w:styleId="Heading1">
    <w:name w:val="heading 1"/>
    <w:basedOn w:val="Normal"/>
    <w:next w:val="Normal"/>
    <w:link w:val="Heading1Char"/>
    <w:uiPriority w:val="9"/>
    <w:qFormat/>
    <w:rsid w:val="00017C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C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33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Geisking</dc:creator>
  <cp:keywords/>
  <dc:description/>
  <cp:lastModifiedBy>Roger Geisking</cp:lastModifiedBy>
  <cp:revision>9</cp:revision>
  <cp:lastPrinted>2013-02-18T17:45:00Z</cp:lastPrinted>
  <dcterms:created xsi:type="dcterms:W3CDTF">2013-01-29T17:06:00Z</dcterms:created>
  <dcterms:modified xsi:type="dcterms:W3CDTF">2025-06-24T20:50:00Z</dcterms:modified>
</cp:coreProperties>
</file>